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60" w:lineRule="auto"/>
        <w:jc w:val="left"/>
        <w:rPr>
          <w:rFonts w:hint="default" w:ascii="仿宋_GB2312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</w:rPr>
        <w:t>附件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  <w:lang w:val="en-US" w:eastAsia="zh-CN"/>
        </w:rPr>
        <w:t>1.</w:t>
      </w:r>
    </w:p>
    <w:p>
      <w:pPr>
        <w:shd w:val="clear"/>
        <w:spacing w:line="360" w:lineRule="auto"/>
        <w:jc w:val="center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会议回执表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42"/>
        <w:gridCol w:w="1128"/>
        <w:gridCol w:w="2507"/>
        <w:gridCol w:w="2786"/>
      </w:tblGrid>
      <w:tr>
        <w:trPr>
          <w:trHeight w:val="701" w:hRule="atLeast"/>
          <w:jc w:val="center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5293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trHeight w:val="802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邮箱</w:t>
            </w:r>
          </w:p>
        </w:tc>
      </w:tr>
      <w:tr>
        <w:trPr>
          <w:trHeight w:val="504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hd w:val="clear"/>
        <w:spacing w:line="440" w:lineRule="exac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</w:p>
    <w:p>
      <w:pPr>
        <w:shd w:val="clear"/>
        <w:spacing w:line="440" w:lineRule="exac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注：此表复印有效。请参会代表务必于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日前将回执电邮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至</w:t>
      </w:r>
      <w:r>
        <w:rPr>
          <w:rFonts w:ascii="仿宋_GB2312" w:eastAsia="仿宋_GB2312"/>
          <w:sz w:val="30"/>
          <w:szCs w:val="30"/>
          <w:highlight w:val="none"/>
        </w:rPr>
        <w:t>邮箱</w:t>
      </w:r>
      <w:r>
        <w:rPr>
          <w:rFonts w:hint="eastAsia" w:ascii="仿宋_GB2312" w:eastAsia="仿宋_GB2312"/>
          <w:sz w:val="30"/>
          <w:szCs w:val="30"/>
          <w:highlight w:val="none"/>
        </w:rPr>
        <w:t>：</w:t>
      </w:r>
      <w:r>
        <w:rPr>
          <w:rFonts w:hint="eastAsia" w:ascii="仿宋" w:hAnsi="仿宋" w:eastAsia="仿宋"/>
          <w:sz w:val="30"/>
          <w:szCs w:val="30"/>
          <w:highlight w:val="none"/>
        </w:rPr>
        <w:t>jinzhuan2025@163.com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。</w:t>
      </w:r>
    </w:p>
    <w:p>
      <w:pPr>
        <w:shd w:val="clear"/>
        <w:spacing w:line="440" w:lineRule="exac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FA85C"/>
    <w:rsid w:val="5F3FA85C"/>
    <w:rsid w:val="BF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2023-09-29T22:02:00Z</dcterms:created>
  <dc:creator>何勇</dc:creator>
  <cp:lastModifiedBy>何勇</cp:lastModifiedBy>
  <dcterms:modified xsi:type="dcterms:W3CDTF">2023-09-30T13:22:53Z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B43CA462FEA69480FED8166548567569_41</vt:lpwstr>
  </property>
</Properties>
</file>